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2A" w:rsidRDefault="009F332A" w:rsidP="007E4D6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F332A" w:rsidRDefault="009F332A" w:rsidP="007E4D6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9F332A" w:rsidRPr="009F332A" w:rsidRDefault="009F332A" w:rsidP="007E4D6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F332A">
        <w:rPr>
          <w:b/>
        </w:rPr>
        <w:t xml:space="preserve">График </w:t>
      </w:r>
      <w:r w:rsidRPr="009F332A">
        <w:rPr>
          <w:b/>
        </w:rPr>
        <w:t>реализации профилактических мероприятий при осуществлении федерального государственного</w:t>
      </w:r>
    </w:p>
    <w:p w:rsidR="009F332A" w:rsidRPr="009F332A" w:rsidRDefault="009F332A" w:rsidP="009F332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F332A">
        <w:rPr>
          <w:b/>
        </w:rPr>
        <w:t>энергетического надзора Сахалинского управления Ростехнадзора на 2023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010455" w:rsidRPr="009F332A" w:rsidRDefault="009F332A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9F332A">
              <w:rPr>
                <w:sz w:val="22"/>
                <w:szCs w:val="22"/>
              </w:rPr>
              <w:t>Информирование (посредством размещения соответствующих сведений на официальном сайте Сахалинского управления Ростехнадзора в сети «Интернет»,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1985" w:type="dxa"/>
            <w:vAlign w:val="center"/>
          </w:tcPr>
          <w:p w:rsidR="00010455" w:rsidRPr="003D1948" w:rsidRDefault="00010455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На постоянной основе</w:t>
            </w:r>
            <w:r w:rsidR="001A3AB4">
              <w:rPr>
                <w:color w:val="auto"/>
                <w:sz w:val="22"/>
                <w:szCs w:val="22"/>
              </w:rPr>
              <w:t xml:space="preserve"> в течение</w:t>
            </w:r>
            <w:r w:rsidRPr="003D1948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9F332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</w:t>
            </w:r>
            <w:bookmarkStart w:id="0" w:name="_GoBack"/>
            <w:bookmarkEnd w:id="0"/>
            <w:r>
              <w:rPr>
                <w:color w:val="auto"/>
                <w:sz w:val="22"/>
                <w:szCs w:val="22"/>
              </w:rPr>
              <w:t xml:space="preserve">к отдела </w:t>
            </w:r>
            <w:r w:rsidR="009F332A">
              <w:rPr>
                <w:color w:val="auto"/>
                <w:sz w:val="22"/>
                <w:szCs w:val="22"/>
              </w:rPr>
              <w:t xml:space="preserve">государственного энергетического надзора </w:t>
            </w:r>
            <w:proofErr w:type="spellStart"/>
            <w:r w:rsidR="009F332A">
              <w:rPr>
                <w:color w:val="auto"/>
                <w:sz w:val="22"/>
                <w:szCs w:val="22"/>
              </w:rPr>
              <w:t>Тен</w:t>
            </w:r>
            <w:proofErr w:type="spellEnd"/>
            <w:r w:rsidR="009F332A">
              <w:rPr>
                <w:color w:val="auto"/>
                <w:sz w:val="22"/>
                <w:szCs w:val="22"/>
              </w:rPr>
              <w:t xml:space="preserve"> Дон</w:t>
            </w:r>
            <w:proofErr w:type="gramStart"/>
            <w:r w:rsidR="009F332A">
              <w:rPr>
                <w:color w:val="auto"/>
                <w:sz w:val="22"/>
                <w:szCs w:val="22"/>
              </w:rPr>
              <w:t xml:space="preserve"> Х</w:t>
            </w:r>
            <w:proofErr w:type="gramEnd"/>
            <w:r w:rsidR="009F332A">
              <w:rPr>
                <w:color w:val="auto"/>
                <w:sz w:val="22"/>
                <w:szCs w:val="22"/>
              </w:rPr>
              <w:t>о 8(4242)721575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F332A">
        <w:trPr>
          <w:trHeight w:val="1878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9538B6" w:rsidP="009538B6">
            <w:pPr>
              <w:jc w:val="center"/>
              <w:rPr>
                <w:sz w:val="22"/>
                <w:szCs w:val="22"/>
              </w:rPr>
            </w:pPr>
            <w:r w:rsidRPr="003D1948">
              <w:rPr>
                <w:rFonts w:eastAsia="Calibri"/>
                <w:sz w:val="22"/>
                <w:szCs w:val="22"/>
              </w:rPr>
              <w:t>Подготовка и размещение проекта докладов о правоприменительной практике на официальном сайте Управления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11BBE" w:rsidRPr="003D1948" w:rsidRDefault="00010455" w:rsidP="00AC00BA">
            <w:pPr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не позднее двух недель, до даты проведения публичного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F332A" w:rsidP="00036FD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государственного энергетического надзора </w:t>
            </w:r>
            <w:proofErr w:type="spellStart"/>
            <w:r>
              <w:rPr>
                <w:color w:val="auto"/>
                <w:sz w:val="22"/>
                <w:szCs w:val="22"/>
              </w:rPr>
              <w:t>Тен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Дон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Х</w:t>
            </w:r>
            <w:proofErr w:type="gramEnd"/>
            <w:r>
              <w:rPr>
                <w:color w:val="auto"/>
                <w:sz w:val="22"/>
                <w:szCs w:val="22"/>
              </w:rPr>
              <w:t>о 8(4242)721575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="009538B6">
              <w:rPr>
                <w:color w:val="auto"/>
                <w:sz w:val="22"/>
                <w:szCs w:val="22"/>
              </w:rPr>
              <w:t>Начальник отдела</w:t>
            </w:r>
            <w:r w:rsidR="009538B6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9538B6">
              <w:rPr>
                <w:color w:val="auto"/>
                <w:sz w:val="22"/>
                <w:szCs w:val="22"/>
              </w:rPr>
              <w:t xml:space="preserve"> Валейко О.Н. 8(4242)224838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102DA6" w:rsidRPr="009F332A" w:rsidRDefault="00102DA6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F332A" w:rsidRPr="009F332A" w:rsidRDefault="009F332A" w:rsidP="009F33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F332A">
              <w:rPr>
                <w:sz w:val="22"/>
                <w:szCs w:val="22"/>
                <w:lang w:eastAsia="en-US"/>
              </w:rPr>
              <w:t xml:space="preserve">Направление проекта обзора правоприменительной практики в Управление государственного энергетического надзора </w:t>
            </w:r>
            <w:r w:rsidRPr="009F332A">
              <w:rPr>
                <w:sz w:val="22"/>
                <w:szCs w:val="22"/>
                <w:lang w:eastAsia="en-US"/>
              </w:rPr>
              <w:lastRenderedPageBreak/>
              <w:t xml:space="preserve">Ростехнадзора на адрес электронной почты </w:t>
            </w:r>
            <w:hyperlink r:id="rId7" w:history="1">
              <w:r w:rsidRPr="009F332A">
                <w:rPr>
                  <w:rStyle w:val="a8"/>
                  <w:sz w:val="22"/>
                  <w:szCs w:val="22"/>
                  <w:lang w:eastAsia="en-US"/>
                </w:rPr>
                <w:t>Otchet10upr@gosnadzor.gov.ru</w:t>
              </w:r>
            </w:hyperlink>
          </w:p>
          <w:p w:rsidR="00FA4CEF" w:rsidRPr="009F332A" w:rsidRDefault="00FA4CEF" w:rsidP="00953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F332A" w:rsidRPr="009F332A" w:rsidRDefault="009F332A" w:rsidP="009F33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332A">
              <w:rPr>
                <w:rFonts w:eastAsia="Calibri"/>
                <w:sz w:val="22"/>
                <w:szCs w:val="22"/>
                <w:lang w:eastAsia="en-US"/>
              </w:rPr>
              <w:lastRenderedPageBreak/>
              <w:t>До 30 января</w:t>
            </w:r>
          </w:p>
          <w:p w:rsidR="009F332A" w:rsidRPr="009F332A" w:rsidRDefault="009F332A" w:rsidP="009F33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332A">
              <w:rPr>
                <w:rFonts w:eastAsia="Calibri"/>
                <w:sz w:val="22"/>
                <w:szCs w:val="22"/>
                <w:lang w:eastAsia="en-US"/>
              </w:rPr>
              <w:t>2023 года</w:t>
            </w:r>
          </w:p>
          <w:p w:rsidR="009F332A" w:rsidRPr="009F332A" w:rsidRDefault="009F332A" w:rsidP="009F33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332A">
              <w:rPr>
                <w:rFonts w:eastAsia="Calibri"/>
                <w:sz w:val="22"/>
                <w:szCs w:val="22"/>
                <w:lang w:eastAsia="en-US"/>
              </w:rPr>
              <w:t>по итогам работы</w:t>
            </w:r>
          </w:p>
          <w:p w:rsidR="00811BBE" w:rsidRPr="009F332A" w:rsidRDefault="009F332A" w:rsidP="009F332A">
            <w:pPr>
              <w:jc w:val="center"/>
              <w:rPr>
                <w:sz w:val="22"/>
                <w:szCs w:val="22"/>
              </w:rPr>
            </w:pPr>
            <w:r w:rsidRPr="009F332A">
              <w:rPr>
                <w:rFonts w:eastAsia="Calibri"/>
                <w:sz w:val="22"/>
                <w:szCs w:val="22"/>
                <w:lang w:eastAsia="en-US"/>
              </w:rPr>
              <w:lastRenderedPageBreak/>
              <w:t>за 2022 год</w:t>
            </w:r>
          </w:p>
        </w:tc>
        <w:tc>
          <w:tcPr>
            <w:tcW w:w="6520" w:type="dxa"/>
            <w:vAlign w:val="center"/>
          </w:tcPr>
          <w:p w:rsidR="009538B6" w:rsidRPr="003D1948" w:rsidRDefault="009F332A" w:rsidP="003F22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Начальник отдела государственного энергетического надзора </w:t>
            </w:r>
            <w:proofErr w:type="spellStart"/>
            <w:r>
              <w:rPr>
                <w:color w:val="auto"/>
                <w:sz w:val="22"/>
                <w:szCs w:val="22"/>
              </w:rPr>
              <w:t>Тен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Дон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Х</w:t>
            </w:r>
            <w:proofErr w:type="gramEnd"/>
            <w:r>
              <w:rPr>
                <w:color w:val="auto"/>
                <w:sz w:val="22"/>
                <w:szCs w:val="22"/>
              </w:rPr>
              <w:t>о 8(4242)721575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9F332A" w:rsidRPr="008D5F4B" w:rsidTr="009538B6">
        <w:trPr>
          <w:trHeight w:val="2412"/>
        </w:trPr>
        <w:tc>
          <w:tcPr>
            <w:tcW w:w="681" w:type="dxa"/>
            <w:vAlign w:val="center"/>
          </w:tcPr>
          <w:p w:rsidR="009F332A" w:rsidRPr="003D1948" w:rsidRDefault="009F332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9F332A" w:rsidRPr="003D1948" w:rsidRDefault="009F332A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Объявление и направление предостережений о недопустимости нарушения обязательных требований</w:t>
            </w:r>
          </w:p>
          <w:p w:rsidR="009F332A" w:rsidRPr="003D1948" w:rsidRDefault="009F332A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F332A" w:rsidRPr="003D1948" w:rsidRDefault="009F332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Январь-Декабрь</w:t>
            </w:r>
          </w:p>
        </w:tc>
        <w:tc>
          <w:tcPr>
            <w:tcW w:w="6520" w:type="dxa"/>
            <w:vAlign w:val="center"/>
          </w:tcPr>
          <w:p w:rsidR="009F332A" w:rsidRPr="003D1948" w:rsidRDefault="009F332A" w:rsidP="007E4D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 отдела государственного энергетического надзора </w:t>
            </w:r>
            <w:proofErr w:type="spellStart"/>
            <w:r>
              <w:rPr>
                <w:color w:val="auto"/>
                <w:sz w:val="22"/>
                <w:szCs w:val="22"/>
              </w:rPr>
              <w:t>Тен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Дон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Х</w:t>
            </w:r>
            <w:proofErr w:type="gramEnd"/>
            <w:r>
              <w:rPr>
                <w:color w:val="auto"/>
                <w:sz w:val="22"/>
                <w:szCs w:val="22"/>
              </w:rPr>
              <w:t>о 8(4242)721575</w:t>
            </w:r>
          </w:p>
        </w:tc>
      </w:tr>
    </w:tbl>
    <w:p w:rsidR="001B4065" w:rsidRDefault="001B4065" w:rsidP="00FA4CEF"/>
    <w:sectPr w:rsidR="001B4065" w:rsidSect="00FA4CEF">
      <w:headerReference w:type="default" r:id="rId8"/>
      <w:footerReference w:type="default" r:id="rId9"/>
      <w:headerReference w:type="first" r:id="rId10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2E" w:rsidRDefault="0016472E" w:rsidP="006519CB">
      <w:r>
        <w:separator/>
      </w:r>
    </w:p>
  </w:endnote>
  <w:endnote w:type="continuationSeparator" w:id="0">
    <w:p w:rsidR="0016472E" w:rsidRDefault="0016472E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2E" w:rsidRDefault="0016472E" w:rsidP="006519CB">
      <w:r>
        <w:separator/>
      </w:r>
    </w:p>
  </w:footnote>
  <w:footnote w:type="continuationSeparator" w:id="0">
    <w:p w:rsidR="0016472E" w:rsidRDefault="0016472E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48" w:rsidRDefault="003D1948" w:rsidP="003D1948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  <w:proofErr w:type="gramStart"/>
    <w:r>
      <w:t>Утвержден</w:t>
    </w:r>
    <w:proofErr w:type="gramEnd"/>
    <w:r>
      <w:t xml:space="preserve"> приказом Сахалинского управления Ростехнадзора</w:t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  <w:r>
      <w:t>От _27.12.2022__№__ПР-380-256-о__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102DA6"/>
    <w:rsid w:val="00113B8C"/>
    <w:rsid w:val="0016472E"/>
    <w:rsid w:val="001A3AB4"/>
    <w:rsid w:val="001B4065"/>
    <w:rsid w:val="00254902"/>
    <w:rsid w:val="003D1948"/>
    <w:rsid w:val="003F2249"/>
    <w:rsid w:val="005E3285"/>
    <w:rsid w:val="006519CB"/>
    <w:rsid w:val="006D0C4B"/>
    <w:rsid w:val="007869B3"/>
    <w:rsid w:val="007D0917"/>
    <w:rsid w:val="00811BBE"/>
    <w:rsid w:val="009538B6"/>
    <w:rsid w:val="009F332A"/>
    <w:rsid w:val="00A14DD9"/>
    <w:rsid w:val="00B63964"/>
    <w:rsid w:val="00FA3807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3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3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chet10upr@gosnadzor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9</cp:revision>
  <cp:lastPrinted>2022-02-01T01:13:00Z</cp:lastPrinted>
  <dcterms:created xsi:type="dcterms:W3CDTF">2022-01-31T05:04:00Z</dcterms:created>
  <dcterms:modified xsi:type="dcterms:W3CDTF">2022-12-29T06:03:00Z</dcterms:modified>
</cp:coreProperties>
</file>